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90" w:rsidRPr="00CF7890" w:rsidRDefault="00CF7890" w:rsidP="00CF7890">
      <w:pPr>
        <w:spacing w:after="0" w:line="240" w:lineRule="auto"/>
        <w:ind w:left="-900" w:right="-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F78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0</wp:posOffset>
            </wp:positionV>
            <wp:extent cx="2676525" cy="1182370"/>
            <wp:effectExtent l="0" t="0" r="9525" b="0"/>
            <wp:wrapThrough wrapText="bothSides">
              <wp:wrapPolygon edited="0">
                <wp:start x="0" y="0"/>
                <wp:lineTo x="0" y="21229"/>
                <wp:lineTo x="21523" y="21229"/>
                <wp:lineTo x="21523" y="0"/>
                <wp:lineTo x="0" y="0"/>
              </wp:wrapPolygon>
            </wp:wrapThrough>
            <wp:docPr id="2" name="Picture 2" descr="https://lh4.googleusercontent.com/1rKyVJRykKcpft4n8vHnOq2k96qwIgQ1yf3nx_rjvqTyGcpbn7WtORVnhsdhYL01Xvb_jzPHBXq7sJcZf6WZMISh_CkKrxWTE4e01rwZglQsstEuliP8gB6fT3RDLYn9tRAenf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1rKyVJRykKcpft4n8vHnOq2k96qwIgQ1yf3nx_rjvqTyGcpbn7WtORVnhsdhYL01Xvb_jzPHBXq7sJcZf6WZMISh_CkKrxWTE4e01rwZglQsstEuliP8gB6fT3RDLYn9tRAenf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89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Head Tennis Instructor / Program Coordinator  </w:t>
      </w:r>
    </w:p>
    <w:p w:rsidR="00CF7890" w:rsidRPr="00CF7890" w:rsidRDefault="00CF7890" w:rsidP="00CF7890">
      <w:pPr>
        <w:spacing w:after="0" w:line="240" w:lineRule="auto"/>
        <w:ind w:left="-900" w:right="-990"/>
        <w:rPr>
          <w:rFonts w:ascii="Times New Roman" w:eastAsia="Times New Roman" w:hAnsi="Times New Roman" w:cs="Times New Roman"/>
          <w:sz w:val="24"/>
          <w:szCs w:val="24"/>
        </w:rPr>
      </w:pP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                            </w:t>
      </w:r>
      <w:r w:rsidR="00087E2F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</w:t>
      </w: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> Milford Tennis Courts</w:t>
      </w:r>
    </w:p>
    <w:p w:rsidR="00CF7890" w:rsidRPr="00CF7890" w:rsidRDefault="00CF7890" w:rsidP="00CF7890">
      <w:pPr>
        <w:spacing w:after="0"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          </w:t>
      </w:r>
      <w:r w:rsidR="00706B3F" w:rsidRPr="00087E2F">
        <w:rPr>
          <w:rFonts w:ascii="Calibri" w:eastAsia="Times New Roman" w:hAnsi="Calibri" w:cs="Times New Roman"/>
          <w:color w:val="000000"/>
          <w:sz w:val="24"/>
          <w:szCs w:val="24"/>
        </w:rPr>
        <w:t>       </w:t>
      </w:r>
      <w:r w:rsidR="00087E2F" w:rsidRPr="00087E2F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</w:t>
      </w:r>
      <w:r w:rsidR="00706B3F" w:rsidRPr="00087E2F">
        <w:rPr>
          <w:rFonts w:ascii="Calibri" w:eastAsia="Times New Roman" w:hAnsi="Calibri" w:cs="Times New Roman"/>
          <w:color w:val="000000"/>
          <w:sz w:val="24"/>
          <w:szCs w:val="24"/>
        </w:rPr>
        <w:t> 2288 Hwy # 2 Milford,</w:t>
      </w: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 Hants Co.</w:t>
      </w:r>
      <w:r w:rsidR="00706B3F" w:rsidRPr="00087E2F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>NS</w:t>
      </w: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                              </w:t>
      </w:r>
    </w:p>
    <w:p w:rsidR="00CF7890" w:rsidRPr="00087E2F" w:rsidRDefault="00CF7890" w:rsidP="00CF7890">
      <w:pPr>
        <w:spacing w:after="0" w:line="240" w:lineRule="auto"/>
        <w:ind w:right="-990"/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</w:pP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>      </w:t>
      </w:r>
      <w:r w:rsidR="00706B3F" w:rsidRPr="00087E2F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9B3A61" w:rsidRPr="00087E2F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</w:t>
      </w:r>
      <w:r w:rsidR="00087E2F" w:rsidRPr="00087E2F"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</w:t>
      </w:r>
      <w:r w:rsidRPr="00087E2F"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Pr="00CF7890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</w:rPr>
        <w:t xml:space="preserve"> Week Term</w:t>
      </w:r>
      <w:r w:rsidRPr="00CF7890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Position starting Ju</w:t>
      </w:r>
      <w:r w:rsidR="00695C73" w:rsidRPr="00087E2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ne 17</w:t>
      </w:r>
      <w:r w:rsidRPr="00CF7890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201</w:t>
      </w:r>
      <w:r w:rsidR="00695C73" w:rsidRPr="00087E2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9</w:t>
      </w:r>
      <w:r w:rsidRPr="00CF7890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</w:p>
    <w:p w:rsidR="00CF7890" w:rsidRPr="00CF7890" w:rsidRDefault="00695C73" w:rsidP="00CF7890">
      <w:pPr>
        <w:spacing w:after="0" w:line="240" w:lineRule="auto"/>
        <w:ind w:right="-1440"/>
        <w:rPr>
          <w:rFonts w:ascii="Times New Roman" w:eastAsia="Times New Roman" w:hAnsi="Times New Roman" w:cs="Times New Roman"/>
          <w:sz w:val="24"/>
          <w:szCs w:val="24"/>
        </w:rPr>
      </w:pPr>
      <w:r w:rsidRPr="00087E2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                     </w:t>
      </w:r>
      <w:r w:rsidR="00087E2F" w:rsidRPr="00087E2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           </w:t>
      </w:r>
      <w:r w:rsidRPr="00087E2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        </w:t>
      </w:r>
      <w:r w:rsidR="009B3A61" w:rsidRPr="00087E2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 </w:t>
      </w:r>
      <w:r w:rsidRPr="00087E2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r w:rsidR="00F81DF2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r w:rsidR="00CF7890" w:rsidRPr="00CF7890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3</w:t>
      </w:r>
      <w:r w:rsidRPr="00087E2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0</w:t>
      </w:r>
      <w:r w:rsidR="00CF7890" w:rsidRPr="00CF7890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hours per week                                 </w:t>
      </w:r>
    </w:p>
    <w:p w:rsidR="00CF7890" w:rsidRPr="00CF7890" w:rsidRDefault="009B3A61" w:rsidP="009B3A61">
      <w:pPr>
        <w:spacing w:after="0"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087E2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                                 </w:t>
      </w:r>
      <w:r w:rsidR="00087E2F" w:rsidRPr="00087E2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          </w:t>
      </w:r>
      <w:r w:rsidR="00F81DF2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 </w:t>
      </w:r>
      <w:r w:rsidR="00087E2F" w:rsidRPr="00087E2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r w:rsidRPr="00087E2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</w:t>
      </w:r>
      <w:r w:rsidR="00706B3F" w:rsidRPr="00087E2F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  </w:t>
      </w:r>
      <w:r w:rsidR="00CF7890" w:rsidRPr="00CF7890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 </w:t>
      </w:r>
      <w:r w:rsidR="00695C73" w:rsidRPr="00087E2F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</w:rPr>
        <w:t xml:space="preserve">$15 per </w:t>
      </w:r>
      <w:r w:rsidR="00CF7890" w:rsidRPr="00CF7890">
        <w:rPr>
          <w:rFonts w:ascii="Calibri" w:eastAsia="Times New Roman" w:hAnsi="Calibri" w:cs="Times New Roman"/>
          <w:bCs/>
          <w:i/>
          <w:iCs/>
          <w:color w:val="000000"/>
          <w:sz w:val="24"/>
          <w:szCs w:val="24"/>
        </w:rPr>
        <w:t xml:space="preserve">hour </w:t>
      </w:r>
    </w:p>
    <w:p w:rsidR="00CF7890" w:rsidRPr="00CF7890" w:rsidRDefault="00CF7890" w:rsidP="00CF7890">
      <w:pPr>
        <w:spacing w:after="0" w:line="240" w:lineRule="auto"/>
        <w:ind w:left="-900" w:right="-2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890">
        <w:rPr>
          <w:rFonts w:ascii="Calibri" w:eastAsia="Times New Roman" w:hAnsi="Calibri" w:cs="Times New Roman"/>
          <w:i/>
          <w:iCs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 </w:t>
      </w:r>
    </w:p>
    <w:p w:rsidR="00CF7890" w:rsidRPr="00CF7890" w:rsidRDefault="00CF7890" w:rsidP="00CF7890">
      <w:pPr>
        <w:spacing w:after="0" w:line="240" w:lineRule="auto"/>
        <w:ind w:left="-900" w:right="-2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Application Closes on </w:t>
      </w:r>
      <w:r w:rsidRPr="00CF789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Ma</w:t>
      </w:r>
      <w:r w:rsidR="00695C73" w:rsidRPr="009B3A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rch </w:t>
      </w:r>
      <w:r w:rsidRPr="00CF789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31 201</w:t>
      </w:r>
      <w:r w:rsidR="00695C73" w:rsidRPr="009B3A6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9</w:t>
      </w: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>                                </w:t>
      </w:r>
    </w:p>
    <w:p w:rsidR="00CF7890" w:rsidRPr="00CF7890" w:rsidRDefault="00CF7890" w:rsidP="00CF7890">
      <w:pPr>
        <w:spacing w:after="0" w:line="240" w:lineRule="auto"/>
        <w:ind w:left="-900" w:right="-9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                                                     </w:t>
      </w:r>
    </w:p>
    <w:p w:rsidR="00DD605C" w:rsidRPr="009B3A61" w:rsidRDefault="00695C73" w:rsidP="00695C73">
      <w:pPr>
        <w:spacing w:after="0" w:line="240" w:lineRule="auto"/>
        <w:ind w:left="-900" w:right="-99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The h</w:t>
      </w:r>
      <w:r w:rsidR="00CF7890"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ead </w:t>
      </w: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t</w:t>
      </w:r>
      <w:r w:rsidR="00CF7890"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ennis </w:t>
      </w: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r w:rsidR="00CF7890"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nstructor / </w:t>
      </w: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p</w:t>
      </w:r>
      <w:r w:rsidR="00CF7890"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rogram </w:t>
      </w: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c</w:t>
      </w:r>
      <w:r w:rsidR="00CF7890"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oordinator must play a high level of tennis, enjoy working with </w:t>
      </w:r>
    </w:p>
    <w:p w:rsidR="00963B15" w:rsidRDefault="00CF7890" w:rsidP="00695C73">
      <w:pPr>
        <w:spacing w:after="0" w:line="240" w:lineRule="auto"/>
        <w:ind w:left="-900" w:right="-99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>kids, be organized, passionate about tennis</w:t>
      </w:r>
      <w:r w:rsidRPr="00CF789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F7890">
        <w:rPr>
          <w:rFonts w:eastAsia="Times New Roman" w:cs="Arial"/>
          <w:color w:val="000000"/>
          <w:sz w:val="24"/>
          <w:szCs w:val="24"/>
        </w:rPr>
        <w:t>and</w:t>
      </w: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95C73" w:rsidRPr="009B3A61">
        <w:rPr>
          <w:rFonts w:ascii="Calibri" w:eastAsia="Times New Roman" w:hAnsi="Calibri" w:cs="Times New Roman"/>
          <w:color w:val="000000"/>
          <w:sz w:val="24"/>
          <w:szCs w:val="24"/>
        </w:rPr>
        <w:t>up to the age of 30 years old</w:t>
      </w: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. This person will develop, </w:t>
      </w:r>
    </w:p>
    <w:p w:rsidR="00DD605C" w:rsidRPr="009B3A61" w:rsidRDefault="00CF7890" w:rsidP="00695C73">
      <w:pPr>
        <w:spacing w:after="0" w:line="240" w:lineRule="auto"/>
        <w:ind w:left="-900" w:right="-99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coordinate and coach all aspects of </w:t>
      </w:r>
      <w:r w:rsidR="00746524">
        <w:rPr>
          <w:rFonts w:ascii="Calibri" w:eastAsia="Times New Roman" w:hAnsi="Calibri" w:cs="Times New Roman"/>
          <w:color w:val="000000"/>
          <w:sz w:val="24"/>
          <w:szCs w:val="24"/>
        </w:rPr>
        <w:t>k</w:t>
      </w:r>
      <w:r w:rsidR="00746524" w:rsidRPr="00CF7890">
        <w:rPr>
          <w:rFonts w:ascii="Calibri" w:eastAsia="Times New Roman" w:hAnsi="Calibri" w:cs="Times New Roman"/>
          <w:color w:val="000000"/>
          <w:sz w:val="24"/>
          <w:szCs w:val="24"/>
        </w:rPr>
        <w:t>id’s</w:t>
      </w: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F4322D" w:rsidRPr="009B3A61">
        <w:rPr>
          <w:rFonts w:ascii="Calibri" w:eastAsia="Times New Roman" w:hAnsi="Calibri" w:cs="Times New Roman"/>
          <w:color w:val="000000"/>
          <w:sz w:val="24"/>
          <w:szCs w:val="24"/>
        </w:rPr>
        <w:t>tennis and adult l</w:t>
      </w: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essons, </w:t>
      </w:r>
      <w:r w:rsidR="00F4322D" w:rsidRPr="009B3A61">
        <w:rPr>
          <w:rFonts w:ascii="Calibri" w:eastAsia="Times New Roman" w:hAnsi="Calibri" w:cs="Times New Roman"/>
          <w:color w:val="000000"/>
          <w:sz w:val="24"/>
          <w:szCs w:val="24"/>
        </w:rPr>
        <w:t>t</w:t>
      </w: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ournaments and other </w:t>
      </w:r>
      <w:r w:rsidR="00F4322D" w:rsidRPr="009B3A61">
        <w:rPr>
          <w:rFonts w:ascii="Calibri" w:eastAsia="Times New Roman" w:hAnsi="Calibri" w:cs="Times New Roman"/>
          <w:color w:val="000000"/>
          <w:sz w:val="24"/>
          <w:szCs w:val="24"/>
        </w:rPr>
        <w:t>e</w:t>
      </w: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>vents.  </w:t>
      </w:r>
    </w:p>
    <w:p w:rsidR="00CF7890" w:rsidRPr="00CF7890" w:rsidRDefault="00CF7890" w:rsidP="00695C73">
      <w:pPr>
        <w:spacing w:after="0" w:line="240" w:lineRule="auto"/>
        <w:ind w:left="-900" w:right="-990"/>
        <w:rPr>
          <w:rFonts w:ascii="Times New Roman" w:eastAsia="Times New Roman" w:hAnsi="Times New Roman" w:cs="Times New Roman"/>
          <w:sz w:val="24"/>
          <w:szCs w:val="24"/>
        </w:rPr>
      </w:pP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</w:t>
      </w:r>
      <w:r w:rsidR="00F4322D" w:rsidRPr="009B3A61">
        <w:rPr>
          <w:rFonts w:ascii="Calibri" w:eastAsia="Times New Roman" w:hAnsi="Calibri" w:cs="Times New Roman"/>
          <w:color w:val="000000"/>
          <w:sz w:val="24"/>
          <w:szCs w:val="24"/>
        </w:rPr>
        <w:t>h</w:t>
      </w: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ead </w:t>
      </w:r>
      <w:r w:rsidR="00F4322D" w:rsidRPr="009B3A61">
        <w:rPr>
          <w:rFonts w:ascii="Calibri" w:eastAsia="Times New Roman" w:hAnsi="Calibri" w:cs="Times New Roman"/>
          <w:color w:val="000000"/>
          <w:sz w:val="24"/>
          <w:szCs w:val="24"/>
        </w:rPr>
        <w:t>t</w:t>
      </w: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ennis </w:t>
      </w:r>
      <w:r w:rsidR="00F4322D" w:rsidRPr="009B3A61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r w:rsidR="00963B15">
        <w:rPr>
          <w:rFonts w:ascii="Calibri" w:eastAsia="Times New Roman" w:hAnsi="Calibri" w:cs="Times New Roman"/>
          <w:color w:val="000000"/>
          <w:sz w:val="24"/>
          <w:szCs w:val="24"/>
        </w:rPr>
        <w:t>nstructor</w:t>
      </w:r>
      <w:r w:rsidR="006A422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3E1722">
        <w:rPr>
          <w:rFonts w:ascii="Calibri" w:eastAsia="Times New Roman" w:hAnsi="Calibri" w:cs="Times New Roman"/>
          <w:color w:val="000000"/>
          <w:sz w:val="24"/>
          <w:szCs w:val="24"/>
        </w:rPr>
        <w:t>will work with a j</w:t>
      </w: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unior </w:t>
      </w:r>
      <w:r w:rsidR="003E1722">
        <w:rPr>
          <w:rFonts w:ascii="Calibri" w:eastAsia="Times New Roman" w:hAnsi="Calibri" w:cs="Times New Roman"/>
          <w:color w:val="000000"/>
          <w:sz w:val="24"/>
          <w:szCs w:val="24"/>
        </w:rPr>
        <w:t>c</w:t>
      </w: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>oach.</w:t>
      </w:r>
    </w:p>
    <w:p w:rsidR="002B7CE6" w:rsidRPr="00EB11BA" w:rsidRDefault="002B7CE6" w:rsidP="002B7CE6">
      <w:pPr>
        <w:spacing w:after="0" w:line="240" w:lineRule="auto"/>
        <w:ind w:right="-990"/>
        <w:rPr>
          <w:rFonts w:ascii="Times New Roman" w:eastAsia="Times New Roman" w:hAnsi="Times New Roman" w:cs="Times New Roman"/>
          <w:sz w:val="16"/>
          <w:szCs w:val="16"/>
        </w:rPr>
      </w:pPr>
    </w:p>
    <w:p w:rsidR="002B7CE6" w:rsidRPr="009B3A61" w:rsidRDefault="002B7CE6" w:rsidP="002B7CE6">
      <w:pPr>
        <w:spacing w:after="0" w:line="240" w:lineRule="auto"/>
        <w:ind w:left="-1008" w:right="-990"/>
        <w:rPr>
          <w:rFonts w:ascii="Times New Roman" w:eastAsia="Times New Roman" w:hAnsi="Times New Roman" w:cs="Times New Roman"/>
          <w:sz w:val="24"/>
          <w:szCs w:val="24"/>
        </w:rPr>
      </w:pPr>
      <w:r w:rsidRPr="009B3A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890" w:rsidRPr="00CF789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Responsibilities</w:t>
      </w:r>
      <w:r w:rsidR="00CF7890" w:rsidRPr="00CF7890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1A62C4" w:rsidRPr="009B3A61" w:rsidRDefault="00CF7890" w:rsidP="002B7CE6">
      <w:pPr>
        <w:pStyle w:val="ListParagraph"/>
        <w:numPr>
          <w:ilvl w:val="0"/>
          <w:numId w:val="2"/>
        </w:numPr>
        <w:spacing w:after="0"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Develop, implement and coordinate innovative junior and adult programming </w:t>
      </w:r>
    </w:p>
    <w:p w:rsidR="001A62C4" w:rsidRPr="009B3A61" w:rsidRDefault="00CF7890" w:rsidP="001A62C4">
      <w:pPr>
        <w:pStyle w:val="ListParagraph"/>
        <w:spacing w:after="0" w:line="240" w:lineRule="auto"/>
        <w:ind w:left="0" w:right="-99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aligned with Tennis NS and Tennis Canada </w:t>
      </w:r>
      <w:r w:rsidR="002B7CE6" w:rsidRPr="009B3A61">
        <w:rPr>
          <w:rFonts w:ascii="Calibri" w:eastAsia="Times New Roman" w:hAnsi="Calibri" w:cs="Times New Roman"/>
          <w:color w:val="000000"/>
          <w:sz w:val="24"/>
          <w:szCs w:val="24"/>
        </w:rPr>
        <w:t>curriculum</w:t>
      </w:r>
    </w:p>
    <w:p w:rsidR="001A62C4" w:rsidRPr="009B3A61" w:rsidRDefault="001A62C4" w:rsidP="001A62C4">
      <w:pPr>
        <w:pStyle w:val="ListParagraph"/>
        <w:numPr>
          <w:ilvl w:val="0"/>
          <w:numId w:val="2"/>
        </w:numPr>
        <w:spacing w:after="0" w:line="240" w:lineRule="auto"/>
        <w:ind w:right="-99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Conduct learn to play sessions before regular season</w:t>
      </w:r>
    </w:p>
    <w:p w:rsidR="002B7CE6" w:rsidRPr="009B3A61" w:rsidRDefault="002B7CE6" w:rsidP="002B7CE6">
      <w:pPr>
        <w:pStyle w:val="ListParagraph"/>
        <w:numPr>
          <w:ilvl w:val="0"/>
          <w:numId w:val="2"/>
        </w:numPr>
        <w:spacing w:after="0"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Kids t</w:t>
      </w:r>
      <w:r w:rsidR="001A62C4"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ennis lessons </w:t>
      </w:r>
    </w:p>
    <w:p w:rsidR="001A62C4" w:rsidRPr="009B3A61" w:rsidRDefault="002B7CE6" w:rsidP="002B7CE6">
      <w:pPr>
        <w:pStyle w:val="ListParagraph"/>
        <w:numPr>
          <w:ilvl w:val="0"/>
          <w:numId w:val="2"/>
        </w:numPr>
        <w:spacing w:after="0"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A</w:t>
      </w:r>
      <w:r w:rsidR="00CF7890"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dult </w:t>
      </w:r>
      <w:r w:rsidR="001A62C4"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tennis </w:t>
      </w: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l</w:t>
      </w:r>
      <w:r w:rsidR="001A62C4"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essons </w:t>
      </w:r>
    </w:p>
    <w:p w:rsidR="002B7CE6" w:rsidRPr="009B3A61" w:rsidRDefault="001A62C4" w:rsidP="002B7CE6">
      <w:pPr>
        <w:pStyle w:val="ListParagraph"/>
        <w:numPr>
          <w:ilvl w:val="0"/>
          <w:numId w:val="2"/>
        </w:numPr>
        <w:spacing w:after="0"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Social tennis events</w:t>
      </w:r>
      <w:r w:rsidR="00CF7890" w:rsidRPr="009B3A61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</w:p>
    <w:p w:rsidR="002B7CE6" w:rsidRPr="009B3A61" w:rsidRDefault="00CF7890" w:rsidP="002B7CE6">
      <w:pPr>
        <w:pStyle w:val="ListParagraph"/>
        <w:numPr>
          <w:ilvl w:val="0"/>
          <w:numId w:val="2"/>
        </w:numPr>
        <w:spacing w:after="0"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Private</w:t>
      </w:r>
      <w:r w:rsidR="002B7CE6"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 / semi private</w:t>
      </w: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1A62C4" w:rsidRPr="009B3A61">
        <w:rPr>
          <w:rFonts w:ascii="Calibri" w:eastAsia="Times New Roman" w:hAnsi="Calibri" w:cs="Times New Roman"/>
          <w:color w:val="000000"/>
          <w:sz w:val="24"/>
          <w:szCs w:val="24"/>
        </w:rPr>
        <w:t>l</w:t>
      </w: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essons</w:t>
      </w:r>
    </w:p>
    <w:p w:rsidR="002B7CE6" w:rsidRPr="009B3A61" w:rsidRDefault="00CF7890" w:rsidP="002B7CE6">
      <w:pPr>
        <w:pStyle w:val="ListParagraph"/>
        <w:numPr>
          <w:ilvl w:val="0"/>
          <w:numId w:val="2"/>
        </w:numPr>
        <w:spacing w:after="0"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Build new club membership</w:t>
      </w:r>
    </w:p>
    <w:p w:rsidR="00CF7890" w:rsidRPr="009B3A61" w:rsidRDefault="001A62C4" w:rsidP="002B7CE6">
      <w:pPr>
        <w:pStyle w:val="ListParagraph"/>
        <w:numPr>
          <w:ilvl w:val="0"/>
          <w:numId w:val="2"/>
        </w:numPr>
        <w:spacing w:after="0"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Coordinate </w:t>
      </w:r>
      <w:r w:rsidR="00CF7890" w:rsidRPr="009B3A61">
        <w:rPr>
          <w:rFonts w:ascii="Calibri" w:eastAsia="Times New Roman" w:hAnsi="Calibri" w:cs="Times New Roman"/>
          <w:color w:val="000000"/>
          <w:sz w:val="24"/>
          <w:szCs w:val="24"/>
        </w:rPr>
        <w:t>competitive events</w:t>
      </w: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 with other clubs</w:t>
      </w:r>
    </w:p>
    <w:p w:rsidR="001A62C4" w:rsidRPr="009B3A61" w:rsidRDefault="001A62C4" w:rsidP="002B7CE6">
      <w:pPr>
        <w:pStyle w:val="ListParagraph"/>
        <w:numPr>
          <w:ilvl w:val="0"/>
          <w:numId w:val="2"/>
        </w:numPr>
        <w:spacing w:after="0"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Submit w</w:t>
      </w:r>
      <w:r w:rsidR="002B7CE6" w:rsidRPr="009B3A61">
        <w:rPr>
          <w:rFonts w:ascii="Calibri" w:eastAsia="Times New Roman" w:hAnsi="Calibri" w:cs="Times New Roman"/>
          <w:color w:val="000000"/>
          <w:sz w:val="24"/>
          <w:szCs w:val="24"/>
        </w:rPr>
        <w:t>eekly progress reports</w:t>
      </w: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1A62C4" w:rsidRPr="009B3A61" w:rsidRDefault="001A62C4" w:rsidP="002B7CE6">
      <w:pPr>
        <w:pStyle w:val="ListParagraph"/>
        <w:numPr>
          <w:ilvl w:val="0"/>
          <w:numId w:val="2"/>
        </w:numPr>
        <w:spacing w:after="0"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Submit daily attendance records </w:t>
      </w:r>
    </w:p>
    <w:p w:rsidR="002B7CE6" w:rsidRPr="009B3A61" w:rsidRDefault="001A62C4" w:rsidP="002B7CE6">
      <w:pPr>
        <w:pStyle w:val="ListParagraph"/>
        <w:numPr>
          <w:ilvl w:val="0"/>
          <w:numId w:val="2"/>
        </w:numPr>
        <w:spacing w:after="0"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Organize biweekly tournaments</w:t>
      </w:r>
    </w:p>
    <w:p w:rsidR="002B7CE6" w:rsidRPr="0015685A" w:rsidRDefault="002B7CE6" w:rsidP="002B7CE6">
      <w:pPr>
        <w:pStyle w:val="ListParagraph"/>
        <w:numPr>
          <w:ilvl w:val="0"/>
          <w:numId w:val="2"/>
        </w:numPr>
        <w:spacing w:after="0" w:line="240" w:lineRule="auto"/>
        <w:ind w:right="-990"/>
        <w:rPr>
          <w:rFonts w:ascii="Times New Roman" w:eastAsia="Times New Roman" w:hAnsi="Times New Roman" w:cs="Times New Roman"/>
          <w:sz w:val="24"/>
          <w:szCs w:val="24"/>
        </w:rPr>
      </w:pP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Plan end of season program event</w:t>
      </w:r>
    </w:p>
    <w:p w:rsidR="0015685A" w:rsidRPr="0015685A" w:rsidRDefault="0015685A" w:rsidP="0015685A">
      <w:pPr>
        <w:pStyle w:val="ListParagraph"/>
        <w:numPr>
          <w:ilvl w:val="0"/>
          <w:numId w:val="2"/>
        </w:numPr>
        <w:spacing w:after="0" w:line="240" w:lineRule="auto"/>
        <w:ind w:right="-990"/>
        <w:rPr>
          <w:rFonts w:eastAsia="Times New Roman" w:cs="Times New Roman"/>
          <w:sz w:val="24"/>
          <w:szCs w:val="24"/>
        </w:rPr>
      </w:pPr>
      <w:r w:rsidRPr="0015685A">
        <w:rPr>
          <w:rFonts w:eastAsia="Times New Roman" w:cs="Times New Roman"/>
          <w:sz w:val="24"/>
          <w:szCs w:val="24"/>
        </w:rPr>
        <w:t>Program evaluation</w:t>
      </w:r>
    </w:p>
    <w:p w:rsidR="001A62C4" w:rsidRPr="009B3A61" w:rsidRDefault="00CF7890" w:rsidP="001A62C4">
      <w:pPr>
        <w:spacing w:after="0" w:line="240" w:lineRule="auto"/>
        <w:ind w:left="-900" w:right="-99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CF7890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Qualifications</w:t>
      </w: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:rsidR="00DD605C" w:rsidRPr="009B3A61" w:rsidRDefault="001A62C4" w:rsidP="00DD605C">
      <w:pPr>
        <w:pStyle w:val="ListParagraph"/>
        <w:numPr>
          <w:ilvl w:val="0"/>
          <w:numId w:val="6"/>
        </w:numPr>
        <w:spacing w:after="0" w:line="240" w:lineRule="auto"/>
        <w:ind w:left="-72" w:right="-99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Tennis Canada c</w:t>
      </w:r>
      <w:r w:rsidR="00CF7890"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ertified </w:t>
      </w: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i</w:t>
      </w:r>
      <w:r w:rsidR="00CF7890"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nstructor/ </w:t>
      </w: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c</w:t>
      </w:r>
      <w:r w:rsidR="00CF7890"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oach </w:t>
      </w: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c</w:t>
      </w:r>
      <w:r w:rsidR="00CF7890" w:rsidRPr="009B3A61">
        <w:rPr>
          <w:rFonts w:ascii="Calibri" w:eastAsia="Times New Roman" w:hAnsi="Calibri" w:cs="Times New Roman"/>
          <w:color w:val="000000"/>
          <w:sz w:val="24"/>
          <w:szCs w:val="24"/>
        </w:rPr>
        <w:t>ertification</w:t>
      </w: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CF7890"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(or will complete - club </w:t>
      </w:r>
      <w:r w:rsidR="00DD605C"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to </w:t>
      </w:r>
      <w:r w:rsidR="00CF7890"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cover cost) </w:t>
      </w:r>
    </w:p>
    <w:p w:rsidR="00004330" w:rsidRPr="009B3A61" w:rsidRDefault="00CF7890" w:rsidP="00004330">
      <w:pPr>
        <w:pStyle w:val="ListParagraph"/>
        <w:numPr>
          <w:ilvl w:val="0"/>
          <w:numId w:val="6"/>
        </w:numPr>
        <w:spacing w:after="0" w:line="240" w:lineRule="auto"/>
        <w:ind w:left="-72" w:right="-990"/>
        <w:rPr>
          <w:rFonts w:ascii="Times New Roman" w:eastAsia="Times New Roman" w:hAnsi="Times New Roman" w:cs="Times New Roman"/>
          <w:sz w:val="24"/>
          <w:szCs w:val="24"/>
        </w:rPr>
      </w:pP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Standard First Aid </w:t>
      </w:r>
    </w:p>
    <w:p w:rsidR="00004330" w:rsidRPr="009B3A61" w:rsidRDefault="00CF7890" w:rsidP="00004330">
      <w:pPr>
        <w:pStyle w:val="ListParagraph"/>
        <w:numPr>
          <w:ilvl w:val="0"/>
          <w:numId w:val="6"/>
        </w:numPr>
        <w:spacing w:after="0" w:line="240" w:lineRule="auto"/>
        <w:ind w:left="-72" w:right="-990"/>
        <w:rPr>
          <w:rFonts w:ascii="Times New Roman" w:eastAsia="Times New Roman" w:hAnsi="Times New Roman" w:cs="Times New Roman"/>
          <w:sz w:val="24"/>
          <w:szCs w:val="24"/>
        </w:rPr>
      </w:pP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Familiarity with </w:t>
      </w:r>
      <w:r w:rsidR="00004330" w:rsidRPr="009B3A61">
        <w:rPr>
          <w:rFonts w:ascii="Calibri" w:eastAsia="Times New Roman" w:hAnsi="Calibri" w:cs="Times New Roman"/>
          <w:color w:val="000000"/>
          <w:sz w:val="24"/>
          <w:szCs w:val="24"/>
        </w:rPr>
        <w:t>p</w:t>
      </w: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rogressive </w:t>
      </w:r>
      <w:r w:rsidR="00004330" w:rsidRPr="009B3A61">
        <w:rPr>
          <w:rFonts w:ascii="Calibri" w:eastAsia="Times New Roman" w:hAnsi="Calibri" w:cs="Times New Roman"/>
          <w:color w:val="000000"/>
          <w:sz w:val="24"/>
          <w:szCs w:val="24"/>
        </w:rPr>
        <w:t>tennis</w:t>
      </w:r>
    </w:p>
    <w:p w:rsidR="00CF7890" w:rsidRPr="009B3A61" w:rsidRDefault="00CF7890" w:rsidP="00004330">
      <w:pPr>
        <w:pStyle w:val="ListParagraph"/>
        <w:numPr>
          <w:ilvl w:val="0"/>
          <w:numId w:val="6"/>
        </w:numPr>
        <w:spacing w:after="0" w:line="240" w:lineRule="auto"/>
        <w:ind w:left="-72" w:right="-990"/>
        <w:rPr>
          <w:rFonts w:ascii="Times New Roman" w:eastAsia="Times New Roman" w:hAnsi="Times New Roman" w:cs="Times New Roman"/>
          <w:sz w:val="24"/>
          <w:szCs w:val="24"/>
        </w:rPr>
      </w:pP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Strong </w:t>
      </w:r>
      <w:r w:rsidR="00004330" w:rsidRPr="009B3A61">
        <w:rPr>
          <w:rFonts w:ascii="Calibri" w:eastAsia="Times New Roman" w:hAnsi="Calibri" w:cs="Times New Roman"/>
          <w:color w:val="000000"/>
          <w:sz w:val="24"/>
          <w:szCs w:val="24"/>
        </w:rPr>
        <w:t>c</w:t>
      </w: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ommunication, </w:t>
      </w:r>
      <w:r w:rsidR="00004330" w:rsidRPr="009B3A61">
        <w:rPr>
          <w:rFonts w:ascii="Calibri" w:eastAsia="Times New Roman" w:hAnsi="Calibri" w:cs="Times New Roman"/>
          <w:color w:val="000000"/>
          <w:sz w:val="24"/>
          <w:szCs w:val="24"/>
        </w:rPr>
        <w:t>organization and c</w:t>
      </w: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reative </w:t>
      </w:r>
      <w:r w:rsidR="00004330" w:rsidRPr="009B3A61">
        <w:rPr>
          <w:rFonts w:ascii="Calibri" w:eastAsia="Times New Roman" w:hAnsi="Calibri" w:cs="Times New Roman"/>
          <w:color w:val="000000"/>
          <w:sz w:val="24"/>
          <w:szCs w:val="24"/>
        </w:rPr>
        <w:t>t</w:t>
      </w: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hinking </w:t>
      </w:r>
      <w:r w:rsidR="00004330" w:rsidRPr="009B3A61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>kills</w:t>
      </w:r>
    </w:p>
    <w:p w:rsidR="00CF7890" w:rsidRPr="00CF7890" w:rsidRDefault="00CF7890" w:rsidP="00CF7890">
      <w:pPr>
        <w:spacing w:after="0" w:line="240" w:lineRule="auto"/>
        <w:ind w:left="-900" w:right="-990" w:firstLine="900"/>
        <w:rPr>
          <w:rFonts w:ascii="Times New Roman" w:eastAsia="Times New Roman" w:hAnsi="Times New Roman" w:cs="Times New Roman"/>
          <w:sz w:val="24"/>
          <w:szCs w:val="24"/>
        </w:rPr>
      </w:pP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963B15" w:rsidRDefault="00835916" w:rsidP="00835916">
      <w:pPr>
        <w:spacing w:after="0" w:line="240" w:lineRule="auto"/>
        <w:ind w:left="-900" w:right="-990"/>
        <w:rPr>
          <w:rFonts w:ascii="Calibri" w:eastAsia="Times New Roman" w:hAnsi="Calibri" w:cs="Times New Roman"/>
          <w:sz w:val="24"/>
          <w:szCs w:val="24"/>
        </w:rPr>
      </w:pPr>
      <w:r w:rsidRPr="009B3A61">
        <w:rPr>
          <w:rFonts w:ascii="Calibri" w:eastAsia="Times New Roman" w:hAnsi="Calibri" w:cs="Times New Roman"/>
          <w:color w:val="000000"/>
          <w:sz w:val="24"/>
          <w:szCs w:val="24"/>
        </w:rPr>
        <w:t xml:space="preserve">Attendance </w:t>
      </w:r>
      <w:r w:rsidRPr="009B3A61">
        <w:rPr>
          <w:rFonts w:ascii="Calibri" w:eastAsia="Times New Roman" w:hAnsi="Calibri" w:cs="Times New Roman"/>
          <w:sz w:val="24"/>
          <w:szCs w:val="24"/>
        </w:rPr>
        <w:t xml:space="preserve">at </w:t>
      </w:r>
      <w:r w:rsidR="00CF7890" w:rsidRPr="00CF7890">
        <w:rPr>
          <w:rFonts w:ascii="Calibri" w:eastAsia="Times New Roman" w:hAnsi="Calibri" w:cs="Times New Roman"/>
          <w:bCs/>
          <w:sz w:val="24"/>
          <w:szCs w:val="24"/>
        </w:rPr>
        <w:t xml:space="preserve">Coaches Workshop </w:t>
      </w:r>
      <w:r w:rsidR="00CF7890" w:rsidRPr="00CF7890">
        <w:rPr>
          <w:rFonts w:ascii="Calibri" w:eastAsia="Times New Roman" w:hAnsi="Calibri" w:cs="Times New Roman"/>
          <w:sz w:val="24"/>
          <w:szCs w:val="24"/>
        </w:rPr>
        <w:t>by Tennis NS</w:t>
      </w:r>
      <w:r w:rsidR="00CF7890" w:rsidRPr="00CF7890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9B3A61">
        <w:rPr>
          <w:rFonts w:ascii="Calibri" w:eastAsia="Times New Roman" w:hAnsi="Calibri" w:cs="Times New Roman"/>
          <w:bCs/>
          <w:sz w:val="24"/>
          <w:szCs w:val="24"/>
        </w:rPr>
        <w:t>is mandatory. T</w:t>
      </w:r>
      <w:r w:rsidR="00CF7890" w:rsidRPr="00CF7890">
        <w:rPr>
          <w:rFonts w:ascii="Calibri" w:eastAsia="Times New Roman" w:hAnsi="Calibri" w:cs="Times New Roman"/>
          <w:sz w:val="24"/>
          <w:szCs w:val="24"/>
        </w:rPr>
        <w:t>ennis NS Technical Di</w:t>
      </w:r>
      <w:r w:rsidRPr="009B3A61">
        <w:rPr>
          <w:rFonts w:ascii="Calibri" w:eastAsia="Times New Roman" w:hAnsi="Calibri" w:cs="Times New Roman"/>
          <w:sz w:val="24"/>
          <w:szCs w:val="24"/>
        </w:rPr>
        <w:t xml:space="preserve">rector will provide support </w:t>
      </w:r>
    </w:p>
    <w:p w:rsidR="00835916" w:rsidRPr="009B3A61" w:rsidRDefault="00835916" w:rsidP="00835916">
      <w:pPr>
        <w:spacing w:after="0" w:line="240" w:lineRule="auto"/>
        <w:ind w:left="-900" w:right="-990"/>
        <w:rPr>
          <w:rFonts w:ascii="Calibri" w:eastAsia="Times New Roman" w:hAnsi="Calibri" w:cs="Times New Roman"/>
          <w:sz w:val="24"/>
          <w:szCs w:val="24"/>
        </w:rPr>
      </w:pPr>
      <w:r w:rsidRPr="009B3A61">
        <w:rPr>
          <w:rFonts w:ascii="Calibri" w:eastAsia="Times New Roman" w:hAnsi="Calibri" w:cs="Times New Roman"/>
          <w:sz w:val="24"/>
          <w:szCs w:val="24"/>
        </w:rPr>
        <w:t>to in</w:t>
      </w:r>
      <w:r w:rsidR="00CF7890" w:rsidRPr="00CF7890">
        <w:rPr>
          <w:rFonts w:ascii="Calibri" w:eastAsia="Times New Roman" w:hAnsi="Calibri" w:cs="Times New Roman"/>
          <w:sz w:val="24"/>
          <w:szCs w:val="24"/>
        </w:rPr>
        <w:t>structor through resources and consultation.         </w:t>
      </w:r>
    </w:p>
    <w:p w:rsidR="00F81DF2" w:rsidRDefault="00CF7890" w:rsidP="00F81DF2">
      <w:pPr>
        <w:spacing w:after="0" w:line="240" w:lineRule="auto"/>
        <w:ind w:left="-900" w:right="-99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>     </w:t>
      </w: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Email application to </w:t>
      </w:r>
      <w:r w:rsidRPr="00CF7890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EastHantsTennis@gmail.com</w:t>
      </w: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 xml:space="preserve">    </w:t>
      </w:r>
    </w:p>
    <w:p w:rsidR="00F81DF2" w:rsidRDefault="00F81DF2" w:rsidP="00F81DF2">
      <w:pPr>
        <w:spacing w:after="0" w:line="240" w:lineRule="auto"/>
        <w:ind w:left="-900" w:right="-990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CF7890">
        <w:rPr>
          <w:rFonts w:ascii="Calibri" w:eastAsia="Times New Roman" w:hAnsi="Calibri" w:cs="Times New Roman"/>
          <w:color w:val="000000"/>
          <w:sz w:val="24"/>
          <w:szCs w:val="24"/>
        </w:rPr>
        <w:t>Only successful applicants will be contacted.</w:t>
      </w:r>
      <w:r w:rsidRPr="00F81DF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</w:t>
      </w:r>
    </w:p>
    <w:p w:rsidR="00F81DF2" w:rsidRPr="00EB11BA" w:rsidRDefault="00F81DF2" w:rsidP="00F81DF2">
      <w:pPr>
        <w:spacing w:after="0" w:line="240" w:lineRule="auto"/>
        <w:ind w:left="-900" w:right="-990"/>
        <w:rPr>
          <w:rFonts w:ascii="Calibri" w:eastAsia="Times New Roman" w:hAnsi="Calibri" w:cs="Times New Roman"/>
          <w:b/>
          <w:color w:val="000000"/>
          <w:sz w:val="16"/>
          <w:szCs w:val="16"/>
        </w:rPr>
      </w:pPr>
    </w:p>
    <w:p w:rsidR="00254CAE" w:rsidRDefault="00F81DF2" w:rsidP="006535ED">
      <w:pPr>
        <w:pStyle w:val="ListParagraph"/>
        <w:spacing w:after="0" w:line="240" w:lineRule="auto"/>
        <w:ind w:left="288" w:right="-990"/>
      </w:pPr>
      <w:r w:rsidRPr="00A61A4E">
        <w:rPr>
          <w:rFonts w:ascii="Calibri" w:eastAsia="Times New Roman" w:hAnsi="Calibri" w:cs="Times New Roman"/>
          <w:i/>
          <w:color w:val="000000"/>
          <w:sz w:val="24"/>
          <w:szCs w:val="24"/>
        </w:rPr>
        <w:t>*Vulnerable Sector screening package must be completed prior to being hired*</w:t>
      </w:r>
    </w:p>
    <w:sectPr w:rsidR="00254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496B"/>
    <w:multiLevelType w:val="hybridMultilevel"/>
    <w:tmpl w:val="8AA2C8C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35E3D73"/>
    <w:multiLevelType w:val="hybridMultilevel"/>
    <w:tmpl w:val="41943D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8B15B67"/>
    <w:multiLevelType w:val="hybridMultilevel"/>
    <w:tmpl w:val="7CAA142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68E2A1B"/>
    <w:multiLevelType w:val="hybridMultilevel"/>
    <w:tmpl w:val="10D2A3BE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3DFD55F7"/>
    <w:multiLevelType w:val="hybridMultilevel"/>
    <w:tmpl w:val="ADE821B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D0119A4"/>
    <w:multiLevelType w:val="hybridMultilevel"/>
    <w:tmpl w:val="C96271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90"/>
    <w:rsid w:val="00004330"/>
    <w:rsid w:val="00087E2F"/>
    <w:rsid w:val="0015685A"/>
    <w:rsid w:val="001A62C4"/>
    <w:rsid w:val="00254CAE"/>
    <w:rsid w:val="002B7CE6"/>
    <w:rsid w:val="003E1722"/>
    <w:rsid w:val="006535ED"/>
    <w:rsid w:val="00695C73"/>
    <w:rsid w:val="006A4224"/>
    <w:rsid w:val="00706B3F"/>
    <w:rsid w:val="00746524"/>
    <w:rsid w:val="00835916"/>
    <w:rsid w:val="00963956"/>
    <w:rsid w:val="00963B15"/>
    <w:rsid w:val="009B3A61"/>
    <w:rsid w:val="00A61A4E"/>
    <w:rsid w:val="00B91619"/>
    <w:rsid w:val="00CF7890"/>
    <w:rsid w:val="00DD605C"/>
    <w:rsid w:val="00EB11BA"/>
    <w:rsid w:val="00F4322D"/>
    <w:rsid w:val="00F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4A905-8B07-49F7-854B-538690C9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Woodworth, Cheryl</dc:creator>
  <cp:keywords/>
  <dc:description/>
  <cp:lastModifiedBy>Woodworth, Cheryl</cp:lastModifiedBy>
  <cp:revision>28</cp:revision>
  <cp:lastPrinted>2019-01-16T20:50:00Z</cp:lastPrinted>
  <dcterms:created xsi:type="dcterms:W3CDTF">2019-01-16T03:01:00Z</dcterms:created>
  <dcterms:modified xsi:type="dcterms:W3CDTF">2019-01-16T20:53:00Z</dcterms:modified>
</cp:coreProperties>
</file>