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5BA2" w14:textId="24FD706D" w:rsidR="00F1410A" w:rsidRDefault="00F1410A" w:rsidP="00A81B92">
      <w:pPr>
        <w:rPr>
          <w:lang w:val="en-CA"/>
        </w:rPr>
      </w:pPr>
      <w:r>
        <w:rPr>
          <w:lang w:val="en-CA"/>
        </w:rPr>
        <w:t>If your club is interested in hosting a TNS sanctioned event in 2020 please read below and let me know if you have any questions.</w:t>
      </w:r>
    </w:p>
    <w:p w14:paraId="10CD36D0" w14:textId="77777777" w:rsidR="00A81B92" w:rsidRDefault="00A81B92" w:rsidP="00A81B92">
      <w:pPr>
        <w:rPr>
          <w:lang w:val="en-CA"/>
        </w:rPr>
      </w:pPr>
    </w:p>
    <w:p w14:paraId="2BBC7EB0" w14:textId="77777777" w:rsidR="00F1410A" w:rsidRDefault="00F1410A" w:rsidP="00A81B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Outdoor Seasonal Clubs will</w:t>
      </w:r>
      <w:r w:rsidR="00A81B92">
        <w:rPr>
          <w:lang w:val="en-CA"/>
        </w:rPr>
        <w:t xml:space="preserve"> receive $8</w:t>
      </w:r>
      <w:r w:rsidR="00A81B92" w:rsidRPr="00BB5705">
        <w:rPr>
          <w:lang w:val="en-CA"/>
        </w:rPr>
        <w:t>.00 per player entered in the event.</w:t>
      </w:r>
      <w:r w:rsidR="00A81B92">
        <w:rPr>
          <w:lang w:val="en-CA"/>
        </w:rPr>
        <w:t xml:space="preserve"> For example, if 50 players enter the event TNS will send a cheque to the host club for $400.00 for the use of their club. </w:t>
      </w:r>
      <w:r>
        <w:rPr>
          <w:lang w:val="en-CA"/>
        </w:rPr>
        <w:t>Some of these funds can be used by the club in the following ways:</w:t>
      </w:r>
    </w:p>
    <w:p w14:paraId="7954F775" w14:textId="77777777" w:rsidR="00F1410A" w:rsidRDefault="00F1410A" w:rsidP="00F141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 run a social event during the tournament (BBQ, dinner party, etc)</w:t>
      </w:r>
    </w:p>
    <w:p w14:paraId="4BA63552" w14:textId="77777777" w:rsidR="00F1410A" w:rsidRDefault="00F1410A" w:rsidP="00F141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to put a registration package together for each participant </w:t>
      </w:r>
    </w:p>
    <w:p w14:paraId="42586155" w14:textId="77777777" w:rsidR="00F1410A" w:rsidRDefault="00F1410A" w:rsidP="00F141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 have snacks, fruit, sandwiches available throughout the event</w:t>
      </w:r>
    </w:p>
    <w:p w14:paraId="539ACBD9" w14:textId="77777777" w:rsidR="00A81B92" w:rsidRPr="00BD4BC4" w:rsidRDefault="00A81B92" w:rsidP="00A81B92">
      <w:pPr>
        <w:rPr>
          <w:lang w:val="en-CA"/>
        </w:rPr>
      </w:pPr>
    </w:p>
    <w:p w14:paraId="748B3918" w14:textId="77777777" w:rsidR="00F1410A" w:rsidRDefault="00A81B92" w:rsidP="00A81B92">
      <w:pPr>
        <w:pStyle w:val="ListParagraph"/>
        <w:numPr>
          <w:ilvl w:val="0"/>
          <w:numId w:val="1"/>
        </w:numPr>
        <w:rPr>
          <w:lang w:val="en-CA"/>
        </w:rPr>
      </w:pPr>
      <w:r w:rsidRPr="00F1410A">
        <w:rPr>
          <w:lang w:val="en-CA"/>
        </w:rPr>
        <w:t xml:space="preserve">Clubs must be willing to give up the use of 4 courts (minimum) for a full 3 days if needed. (Friday </w:t>
      </w:r>
      <w:proofErr w:type="spellStart"/>
      <w:r w:rsidRPr="00F1410A">
        <w:rPr>
          <w:lang w:val="en-CA"/>
        </w:rPr>
        <w:t>a.m</w:t>
      </w:r>
      <w:proofErr w:type="spellEnd"/>
      <w:r w:rsidRPr="00F1410A">
        <w:rPr>
          <w:lang w:val="en-CA"/>
        </w:rPr>
        <w:t xml:space="preserve"> – Sunday </w:t>
      </w:r>
      <w:proofErr w:type="spellStart"/>
      <w:r w:rsidRPr="00F1410A">
        <w:rPr>
          <w:lang w:val="en-CA"/>
        </w:rPr>
        <w:t>p.m</w:t>
      </w:r>
      <w:proofErr w:type="spellEnd"/>
      <w:r w:rsidR="00F1410A">
        <w:rPr>
          <w:lang w:val="en-CA"/>
        </w:rPr>
        <w:t>)</w:t>
      </w:r>
    </w:p>
    <w:p w14:paraId="1C1A31D3" w14:textId="77777777" w:rsidR="00A81B92" w:rsidRPr="00F1410A" w:rsidRDefault="00A81B92" w:rsidP="00F1410A">
      <w:pPr>
        <w:rPr>
          <w:lang w:val="en-CA"/>
        </w:rPr>
      </w:pPr>
    </w:p>
    <w:p w14:paraId="33F638E8" w14:textId="77777777" w:rsidR="00A81B92" w:rsidRDefault="00A81B92" w:rsidP="00A81B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TNS will handle taking entries, making the schedule, taking registration money not paid online, hiring officials, bringing balls and trophies for the event, entering results online/sending to media as well as running the event.</w:t>
      </w:r>
    </w:p>
    <w:p w14:paraId="07F1DA2D" w14:textId="77777777" w:rsidR="00A81B92" w:rsidRPr="00BD4BC4" w:rsidRDefault="00A81B92" w:rsidP="00A81B92">
      <w:pPr>
        <w:rPr>
          <w:lang w:val="en-CA"/>
        </w:rPr>
      </w:pPr>
    </w:p>
    <w:p w14:paraId="644BA52C" w14:textId="77777777" w:rsidR="00A81B92" w:rsidRDefault="00A81B92" w:rsidP="00A81B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will hopefully lead to consistency in how TNS sanctioned events are run, and in turn leading to better retention.</w:t>
      </w:r>
    </w:p>
    <w:p w14:paraId="450C64FF" w14:textId="77777777" w:rsidR="00A81B92" w:rsidRPr="00BD4BC4" w:rsidRDefault="00A81B92" w:rsidP="00A81B92">
      <w:pPr>
        <w:rPr>
          <w:lang w:val="en-CA"/>
        </w:rPr>
      </w:pPr>
    </w:p>
    <w:p w14:paraId="078B6694" w14:textId="77777777" w:rsidR="00A81B92" w:rsidRDefault="00A81B92" w:rsidP="00A81B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Clubs are still encouraged to put a social committee together for their sanctioned events in order to make their event unique and have players want to return to their event year after year.</w:t>
      </w:r>
    </w:p>
    <w:p w14:paraId="09EAEA60" w14:textId="77777777" w:rsidR="00A81B92" w:rsidRDefault="00A81B92" w:rsidP="00A81B92">
      <w:pPr>
        <w:rPr>
          <w:lang w:val="en-CA"/>
        </w:rPr>
      </w:pPr>
    </w:p>
    <w:p w14:paraId="474C47A9" w14:textId="6CFCABFA" w:rsidR="00A81B92" w:rsidRDefault="00A81B92" w:rsidP="00A81B92">
      <w:pPr>
        <w:rPr>
          <w:lang w:val="en-CA"/>
        </w:rPr>
      </w:pPr>
      <w:r>
        <w:rPr>
          <w:lang w:val="en-CA"/>
        </w:rPr>
        <w:t xml:space="preserve">Sanctioned events are a great way to showcase your club to players from around the province. It is also important to have such events available for your members to play in their “home” event. </w:t>
      </w:r>
      <w:r w:rsidR="00F1410A">
        <w:rPr>
          <w:lang w:val="en-CA"/>
        </w:rPr>
        <w:t xml:space="preserve"> If you have any </w:t>
      </w:r>
      <w:proofErr w:type="gramStart"/>
      <w:r w:rsidR="00F1410A">
        <w:rPr>
          <w:lang w:val="en-CA"/>
        </w:rPr>
        <w:t>questions</w:t>
      </w:r>
      <w:proofErr w:type="gramEnd"/>
      <w:r w:rsidR="00F1410A">
        <w:rPr>
          <w:lang w:val="en-CA"/>
        </w:rPr>
        <w:t xml:space="preserve"> please let me know and we can discuss your upcoming eve</w:t>
      </w:r>
      <w:r w:rsidR="008311AC">
        <w:rPr>
          <w:lang w:val="en-CA"/>
        </w:rPr>
        <w:t>nt.</w:t>
      </w:r>
    </w:p>
    <w:p w14:paraId="3712007F" w14:textId="77777777" w:rsidR="0011044B" w:rsidRDefault="0011044B"/>
    <w:p w14:paraId="2B2A90C1" w14:textId="55557086" w:rsidR="0011044B" w:rsidRPr="008311AC" w:rsidRDefault="0011044B">
      <w:pPr>
        <w:rPr>
          <w:b/>
          <w:bCs/>
        </w:rPr>
      </w:pPr>
      <w:r w:rsidRPr="008311AC">
        <w:rPr>
          <w:b/>
          <w:bCs/>
        </w:rPr>
        <w:t>Sample Budget of TNS Events</w:t>
      </w:r>
    </w:p>
    <w:p w14:paraId="49CAA15E" w14:textId="7D9D6112" w:rsidR="0011044B" w:rsidRDefault="0011044B"/>
    <w:p w14:paraId="19A1EC26" w14:textId="4C401EB1" w:rsidR="0011044B" w:rsidRDefault="0011044B">
      <w:r w:rsidRPr="0011044B">
        <w:rPr>
          <w:b/>
          <w:bCs/>
          <w:u w:val="single"/>
        </w:rPr>
        <w:t>Revenue</w:t>
      </w:r>
      <w:r>
        <w:t xml:space="preserve"> (based on 40 entries in a junior </w:t>
      </w:r>
      <w:proofErr w:type="gramStart"/>
      <w:r>
        <w:t>3 star</w:t>
      </w:r>
      <w:proofErr w:type="gramEnd"/>
      <w:r>
        <w:t xml:space="preserve"> event) $40 first event/$20 second event</w:t>
      </w:r>
    </w:p>
    <w:p w14:paraId="27AB903D" w14:textId="17526018" w:rsidR="0011044B" w:rsidRDefault="0011044B">
      <w:r>
        <w:t>$50.00 x 40 players</w:t>
      </w:r>
    </w:p>
    <w:p w14:paraId="4E3D333D" w14:textId="77777777" w:rsidR="008311AC" w:rsidRDefault="008311AC"/>
    <w:p w14:paraId="704FDAE2" w14:textId="70C6D7D1" w:rsidR="0011044B" w:rsidRDefault="008311AC">
      <w:r>
        <w:t xml:space="preserve">$1,600.00 </w:t>
      </w:r>
      <w:proofErr w:type="gramStart"/>
      <w:r>
        <w:t xml:space="preserve">- </w:t>
      </w:r>
      <w:r w:rsidR="0011044B">
        <w:t xml:space="preserve"> $</w:t>
      </w:r>
      <w:proofErr w:type="gramEnd"/>
      <w:r w:rsidR="0011044B">
        <w:t>2</w:t>
      </w:r>
      <w:r>
        <w:t>,</w:t>
      </w:r>
      <w:r w:rsidR="0011044B">
        <w:t>000</w:t>
      </w:r>
      <w:r>
        <w:t>.00</w:t>
      </w:r>
      <w:r w:rsidR="0011044B">
        <w:t xml:space="preserve"> (some players playing more than one event)</w:t>
      </w:r>
    </w:p>
    <w:p w14:paraId="6DD8DA0F" w14:textId="52E642EB" w:rsidR="0011044B" w:rsidRDefault="0011044B"/>
    <w:p w14:paraId="66A20A4F" w14:textId="4BDA7A59" w:rsidR="0011044B" w:rsidRDefault="0011044B">
      <w:pPr>
        <w:rPr>
          <w:b/>
          <w:bCs/>
          <w:u w:val="single"/>
        </w:rPr>
      </w:pPr>
      <w:r w:rsidRPr="0011044B">
        <w:rPr>
          <w:b/>
          <w:bCs/>
          <w:u w:val="single"/>
        </w:rPr>
        <w:t>Expenses</w:t>
      </w:r>
    </w:p>
    <w:p w14:paraId="17948CD0" w14:textId="346CDF9D" w:rsidR="0011044B" w:rsidRDefault="0011044B">
      <w:r>
        <w:t>Tournament Director</w:t>
      </w:r>
      <w:r>
        <w:tab/>
        <w:t>$450</w:t>
      </w:r>
    </w:p>
    <w:p w14:paraId="4FCB5736" w14:textId="0BB16691" w:rsidR="0011044B" w:rsidRDefault="0011044B">
      <w:r>
        <w:t>Officials</w:t>
      </w:r>
      <w:r>
        <w:tab/>
      </w:r>
      <w:r>
        <w:tab/>
      </w:r>
      <w:r>
        <w:tab/>
        <w:t>$360 (approx.) $15/</w:t>
      </w:r>
      <w:proofErr w:type="spellStart"/>
      <w:r>
        <w:t>hr</w:t>
      </w:r>
      <w:proofErr w:type="spellEnd"/>
      <w:r>
        <w:t xml:space="preserve"> x 24 </w:t>
      </w:r>
      <w:proofErr w:type="spellStart"/>
      <w:r>
        <w:t>hrs</w:t>
      </w:r>
      <w:proofErr w:type="spellEnd"/>
    </w:p>
    <w:p w14:paraId="2FB8709D" w14:textId="3E10A55B" w:rsidR="0011044B" w:rsidRDefault="0011044B">
      <w:r>
        <w:t>Balls</w:t>
      </w:r>
      <w:r>
        <w:tab/>
      </w:r>
      <w:r>
        <w:tab/>
      </w:r>
      <w:r>
        <w:tab/>
      </w:r>
      <w:r>
        <w:tab/>
        <w:t>$200</w:t>
      </w:r>
    </w:p>
    <w:p w14:paraId="1FA45F70" w14:textId="4C281A89" w:rsidR="0011044B" w:rsidRDefault="0011044B">
      <w:r>
        <w:t>Awards</w:t>
      </w:r>
      <w:r>
        <w:tab/>
      </w:r>
      <w:r>
        <w:tab/>
      </w:r>
      <w:r>
        <w:tab/>
        <w:t>$500</w:t>
      </w:r>
    </w:p>
    <w:p w14:paraId="398EC659" w14:textId="1CE37FAF" w:rsidR="0011044B" w:rsidRDefault="0011044B">
      <w:r>
        <w:t>Club Rental</w:t>
      </w:r>
      <w:r>
        <w:tab/>
      </w:r>
      <w:r>
        <w:tab/>
      </w:r>
      <w:r>
        <w:tab/>
        <w:t>$320 ($8.00 x 40 players)</w:t>
      </w:r>
    </w:p>
    <w:p w14:paraId="5B5C9634" w14:textId="29CCD694" w:rsidR="008311AC" w:rsidRPr="0011044B" w:rsidRDefault="008311AC">
      <w:bookmarkStart w:id="0" w:name="_GoBack"/>
      <w:bookmarkEnd w:id="0"/>
      <w:r>
        <w:t>Total Expenses</w:t>
      </w:r>
      <w:r>
        <w:tab/>
      </w:r>
      <w:r>
        <w:tab/>
        <w:t>$1,830.00</w:t>
      </w:r>
    </w:p>
    <w:p w14:paraId="6ABC10B9" w14:textId="77777777" w:rsidR="0011044B" w:rsidRDefault="0011044B"/>
    <w:p w14:paraId="2C3FBF0B" w14:textId="77777777" w:rsidR="0011044B" w:rsidRDefault="0011044B"/>
    <w:p w14:paraId="5AC3C4B1" w14:textId="235DB0B1" w:rsidR="0011044B" w:rsidRDefault="0011044B"/>
    <w:p w14:paraId="5C50297A" w14:textId="77777777" w:rsidR="0011044B" w:rsidRDefault="0011044B"/>
    <w:p w14:paraId="5FE986A4" w14:textId="77777777" w:rsidR="0011044B" w:rsidRDefault="0011044B"/>
    <w:p w14:paraId="2650B8C5" w14:textId="01CD2F9E" w:rsidR="0011044B" w:rsidRDefault="0011044B"/>
    <w:p w14:paraId="37A86FE7" w14:textId="77777777" w:rsidR="0011044B" w:rsidRDefault="0011044B"/>
    <w:sectPr w:rsidR="0011044B" w:rsidSect="00652EC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44090"/>
    <w:multiLevelType w:val="hybridMultilevel"/>
    <w:tmpl w:val="2684DDD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26E2897"/>
    <w:multiLevelType w:val="hybridMultilevel"/>
    <w:tmpl w:val="ABC2AC3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92"/>
    <w:rsid w:val="0011044B"/>
    <w:rsid w:val="00116E36"/>
    <w:rsid w:val="008311AC"/>
    <w:rsid w:val="00A81B92"/>
    <w:rsid w:val="00F14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FEAEA"/>
  <w15:docId w15:val="{D18617C4-16CE-D949-B8D2-9E595C4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Nova Scotia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cp:lastModifiedBy>Roger Keating</cp:lastModifiedBy>
  <cp:revision>3</cp:revision>
  <dcterms:created xsi:type="dcterms:W3CDTF">2018-12-04T18:25:00Z</dcterms:created>
  <dcterms:modified xsi:type="dcterms:W3CDTF">2020-03-03T15:07:00Z</dcterms:modified>
</cp:coreProperties>
</file>